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5E" w:rsidRPr="00E2515E" w:rsidRDefault="00E2515E" w:rsidP="00E2515E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zh-CN"/>
        </w:rPr>
      </w:pPr>
      <w:r w:rsidRPr="00E2515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EB91C7" wp14:editId="364434B8">
            <wp:simplePos x="0" y="0"/>
            <wp:positionH relativeFrom="column">
              <wp:posOffset>2691130</wp:posOffset>
            </wp:positionH>
            <wp:positionV relativeFrom="paragraph">
              <wp:posOffset>81915</wp:posOffset>
            </wp:positionV>
            <wp:extent cx="498475" cy="612775"/>
            <wp:effectExtent l="0" t="0" r="0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15E" w:rsidRPr="00E2515E" w:rsidRDefault="00E2515E" w:rsidP="00E2515E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zh-CN"/>
        </w:rPr>
      </w:pPr>
    </w:p>
    <w:p w:rsidR="00E2515E" w:rsidRPr="00E2515E" w:rsidRDefault="00E2515E" w:rsidP="00E2515E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zh-CN"/>
        </w:rPr>
      </w:pPr>
    </w:p>
    <w:p w:rsidR="00E2515E" w:rsidRPr="00E2515E" w:rsidRDefault="00E2515E" w:rsidP="00E2515E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zh-CN"/>
        </w:rPr>
      </w:pPr>
    </w:p>
    <w:p w:rsidR="00E2515E" w:rsidRPr="00E2515E" w:rsidRDefault="00E2515E" w:rsidP="00E2515E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zh-CN"/>
        </w:rPr>
      </w:pPr>
    </w:p>
    <w:p w:rsidR="00E2515E" w:rsidRPr="00E2515E" w:rsidRDefault="00E2515E" w:rsidP="00E2515E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r w:rsidRPr="00E2515E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zh-CN"/>
        </w:rPr>
        <w:t>ТЕРРИТОРИАЛЬНАЯ</w:t>
      </w:r>
      <w:r w:rsidRPr="00E2515E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 ИЗБИРАТЕЛЬНАЯ КОМИССИЯ</w:t>
      </w:r>
    </w:p>
    <w:p w:rsidR="00E2515E" w:rsidRPr="00E2515E" w:rsidRDefault="000A73EA" w:rsidP="00E2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МИХАЙЛОВСКОГО </w:t>
      </w:r>
      <w:r w:rsidR="00E2515E" w:rsidRPr="00E2515E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 РАЙОНА</w:t>
      </w:r>
    </w:p>
    <w:p w:rsidR="00E2515E" w:rsidRPr="00E2515E" w:rsidRDefault="00E2515E" w:rsidP="00E2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E2515E" w:rsidRPr="00E2515E" w:rsidRDefault="00E2515E" w:rsidP="00E2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0"/>
          <w:lang w:eastAsia="zh-CN"/>
        </w:rPr>
      </w:pPr>
      <w:r w:rsidRPr="00E2515E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0"/>
          <w:lang w:eastAsia="zh-CN"/>
        </w:rPr>
        <w:t>РЕШЕНИЕ</w:t>
      </w:r>
    </w:p>
    <w:p w:rsidR="00E2515E" w:rsidRPr="00E2515E" w:rsidRDefault="00E2515E" w:rsidP="00E251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2515E" w:rsidRPr="00E2515E" w:rsidRDefault="008C06F7" w:rsidP="00E251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15.06.</w:t>
      </w:r>
      <w:bookmarkStart w:id="0" w:name="_GoBack"/>
      <w:bookmarkEnd w:id="0"/>
      <w:r w:rsidR="000A73EA">
        <w:rPr>
          <w:rFonts w:ascii="Times New Roman" w:eastAsia="Times New Roman" w:hAnsi="Times New Roman" w:cs="Times New Roman"/>
          <w:sz w:val="28"/>
          <w:szCs w:val="20"/>
          <w:lang w:eastAsia="zh-CN"/>
        </w:rPr>
        <w:t>2017 г.</w:t>
      </w:r>
      <w:r w:rsidR="000A73EA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="000A73EA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="000A73EA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="000A73EA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="000A73EA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="000A73EA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="000A73EA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="000A73EA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        </w:t>
      </w:r>
      <w:r w:rsidR="00553FEE">
        <w:rPr>
          <w:rFonts w:ascii="Times New Roman" w:eastAsia="Times New Roman" w:hAnsi="Times New Roman" w:cs="Times New Roman"/>
          <w:sz w:val="28"/>
          <w:szCs w:val="20"/>
          <w:lang w:eastAsia="zh-CN"/>
        </w:rPr>
        <w:t>48/328</w:t>
      </w:r>
    </w:p>
    <w:p w:rsidR="00E2515E" w:rsidRPr="000A73EA" w:rsidRDefault="000A73EA" w:rsidP="00E2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0A73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</w:t>
      </w:r>
      <w:proofErr w:type="gramEnd"/>
      <w:r w:rsidRPr="000A73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Михайловка</w:t>
      </w:r>
    </w:p>
    <w:p w:rsidR="00E2515E" w:rsidRPr="000A73EA" w:rsidRDefault="00E2515E" w:rsidP="00E251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515E" w:rsidRPr="00E2515E" w:rsidRDefault="00E2515E" w:rsidP="00E251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2515E" w:rsidRPr="00E2515E" w:rsidRDefault="00E2515E" w:rsidP="00E2515E">
      <w:pPr>
        <w:suppressAutoHyphens/>
        <w:spacing w:after="0"/>
        <w:ind w:right="41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>О создании рабочей группы по предварительному рассмотрению жалоб</w:t>
      </w:r>
      <w:r w:rsidR="000A73E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поступающих в территориальную и</w:t>
      </w:r>
      <w:r w:rsidR="000A73EA">
        <w:rPr>
          <w:rFonts w:ascii="Times New Roman" w:eastAsia="Times New Roman" w:hAnsi="Times New Roman" w:cs="Times New Roman"/>
          <w:sz w:val="28"/>
          <w:szCs w:val="28"/>
          <w:lang w:eastAsia="zh-CN"/>
        </w:rPr>
        <w:t>збирательную комиссию Михайловского</w:t>
      </w: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</w:t>
      </w:r>
      <w:r w:rsidR="000A7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проведении выборов в органы местного самоуправления Михайловского муниципального района, назначенных на 10 сентября 2017 года</w:t>
      </w:r>
    </w:p>
    <w:p w:rsidR="00E2515E" w:rsidRPr="00E2515E" w:rsidRDefault="00E2515E" w:rsidP="00E2515E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zh-CN"/>
        </w:rPr>
      </w:pPr>
      <w:r w:rsidRPr="00E2515E">
        <w:rPr>
          <w:rFonts w:ascii="Times New Roman" w:eastAsia="Times New Roman" w:hAnsi="Times New Roman" w:cs="Times New Roman"/>
          <w:color w:val="000000"/>
          <w:sz w:val="28"/>
          <w:szCs w:val="27"/>
          <w:lang w:eastAsia="zh-CN"/>
        </w:rPr>
        <w:t xml:space="preserve">          </w:t>
      </w:r>
    </w:p>
    <w:p w:rsidR="00E2515E" w:rsidRPr="00E2515E" w:rsidRDefault="00E2515E" w:rsidP="00E2515E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515E">
        <w:rPr>
          <w:rFonts w:ascii="Times New Roman" w:eastAsia="Times New Roman" w:hAnsi="Times New Roman" w:cs="Times New Roman"/>
          <w:color w:val="000000"/>
          <w:sz w:val="28"/>
          <w:szCs w:val="27"/>
          <w:lang w:eastAsia="zh-CN"/>
        </w:rPr>
        <w:t xml:space="preserve">          В связи с назначением дополнительных </w:t>
      </w:r>
      <w:proofErr w:type="gramStart"/>
      <w:r w:rsidRPr="00E2515E">
        <w:rPr>
          <w:rFonts w:ascii="Times New Roman" w:eastAsia="Times New Roman" w:hAnsi="Times New Roman" w:cs="Times New Roman"/>
          <w:color w:val="000000"/>
          <w:sz w:val="28"/>
          <w:szCs w:val="27"/>
          <w:lang w:eastAsia="zh-CN"/>
        </w:rPr>
        <w:t xml:space="preserve">выборов </w:t>
      </w:r>
      <w:r w:rsidR="000A7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депутатов Думы Михайловского </w:t>
      </w: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пятого созыва</w:t>
      </w:r>
      <w:proofErr w:type="gramEnd"/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одномандатным из</w:t>
      </w:r>
      <w:r w:rsidR="000A73EA">
        <w:rPr>
          <w:rFonts w:ascii="Times New Roman" w:eastAsia="Times New Roman" w:hAnsi="Times New Roman" w:cs="Times New Roman"/>
          <w:sz w:val="28"/>
          <w:szCs w:val="28"/>
          <w:lang w:eastAsia="zh-CN"/>
        </w:rPr>
        <w:t>бирательным округам №№ 8, 10</w:t>
      </w: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A7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досрочных выборов главы </w:t>
      </w:r>
      <w:proofErr w:type="spellStart"/>
      <w:r w:rsidR="000A73EA">
        <w:rPr>
          <w:rFonts w:ascii="Times New Roman" w:eastAsia="Times New Roman" w:hAnsi="Times New Roman" w:cs="Times New Roman"/>
          <w:sz w:val="28"/>
          <w:szCs w:val="28"/>
          <w:lang w:eastAsia="zh-CN"/>
        </w:rPr>
        <w:t>Сунятсенского</w:t>
      </w:r>
      <w:proofErr w:type="spellEnd"/>
      <w:r w:rsidR="000A7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назначенных на 10 сентября</w:t>
      </w: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2017 года, </w:t>
      </w:r>
      <w:r w:rsidRPr="00E2515E">
        <w:rPr>
          <w:rFonts w:ascii="Times New Roman" w:eastAsia="Times New Roman" w:hAnsi="Times New Roman" w:cs="Times New Roman"/>
          <w:color w:val="000000"/>
          <w:sz w:val="28"/>
          <w:szCs w:val="27"/>
          <w:lang w:eastAsia="zh-CN"/>
        </w:rPr>
        <w:t>территориальная и</w:t>
      </w:r>
      <w:r w:rsidR="000A73EA">
        <w:rPr>
          <w:rFonts w:ascii="Times New Roman" w:eastAsia="Times New Roman" w:hAnsi="Times New Roman" w:cs="Times New Roman"/>
          <w:color w:val="000000"/>
          <w:sz w:val="28"/>
          <w:szCs w:val="27"/>
          <w:lang w:eastAsia="zh-CN"/>
        </w:rPr>
        <w:t xml:space="preserve">збирательная комиссия Михайловского </w:t>
      </w:r>
      <w:r w:rsidRPr="00E2515E">
        <w:rPr>
          <w:rFonts w:ascii="Times New Roman" w:eastAsia="Times New Roman" w:hAnsi="Times New Roman" w:cs="Times New Roman"/>
          <w:color w:val="000000"/>
          <w:sz w:val="28"/>
          <w:szCs w:val="27"/>
          <w:lang w:eastAsia="zh-CN"/>
        </w:rPr>
        <w:t xml:space="preserve"> района</w:t>
      </w:r>
    </w:p>
    <w:p w:rsidR="00E2515E" w:rsidRPr="00E2515E" w:rsidRDefault="00E2515E" w:rsidP="00E2515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515E" w:rsidRPr="00E2515E" w:rsidRDefault="00E2515E" w:rsidP="00E2515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РЕШИЛА:</w:t>
      </w:r>
    </w:p>
    <w:p w:rsidR="00E2515E" w:rsidRPr="00E2515E" w:rsidRDefault="00E2515E" w:rsidP="00E2515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>1. Создать рабочую группу по предварительному рассмотрению жалоб</w:t>
      </w:r>
      <w:r w:rsidR="000A73E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поступающих в территориальную и</w:t>
      </w:r>
      <w:r w:rsidR="000A7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збирательную комиссию Михайловского </w:t>
      </w: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в период подготовки и проведения</w:t>
      </w:r>
      <w:r w:rsidR="000A7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73EA" w:rsidRPr="00E2515E">
        <w:rPr>
          <w:rFonts w:ascii="Times New Roman" w:eastAsia="Times New Roman" w:hAnsi="Times New Roman" w:cs="Times New Roman"/>
          <w:color w:val="000000"/>
          <w:sz w:val="28"/>
          <w:szCs w:val="27"/>
          <w:lang w:eastAsia="zh-CN"/>
        </w:rPr>
        <w:t xml:space="preserve">дополнительных </w:t>
      </w:r>
      <w:proofErr w:type="gramStart"/>
      <w:r w:rsidR="000A73EA" w:rsidRPr="00E2515E">
        <w:rPr>
          <w:rFonts w:ascii="Times New Roman" w:eastAsia="Times New Roman" w:hAnsi="Times New Roman" w:cs="Times New Roman"/>
          <w:color w:val="000000"/>
          <w:sz w:val="28"/>
          <w:szCs w:val="27"/>
          <w:lang w:eastAsia="zh-CN"/>
        </w:rPr>
        <w:t xml:space="preserve">выборов </w:t>
      </w:r>
      <w:r w:rsidR="000A7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депутатов Думы Михайловского </w:t>
      </w:r>
      <w:r w:rsidR="000A73EA"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пятого созыва</w:t>
      </w:r>
      <w:proofErr w:type="gramEnd"/>
      <w:r w:rsidR="000A73EA"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одномандатным из</w:t>
      </w:r>
      <w:r w:rsidR="000A73EA">
        <w:rPr>
          <w:rFonts w:ascii="Times New Roman" w:eastAsia="Times New Roman" w:hAnsi="Times New Roman" w:cs="Times New Roman"/>
          <w:sz w:val="28"/>
          <w:szCs w:val="28"/>
          <w:lang w:eastAsia="zh-CN"/>
        </w:rPr>
        <w:t>бирательным округам №№ 8, 10</w:t>
      </w:r>
      <w:r w:rsidR="000A73EA"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A7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досрочных выборов главы </w:t>
      </w:r>
      <w:proofErr w:type="spellStart"/>
      <w:r w:rsidR="000A73EA">
        <w:rPr>
          <w:rFonts w:ascii="Times New Roman" w:eastAsia="Times New Roman" w:hAnsi="Times New Roman" w:cs="Times New Roman"/>
          <w:sz w:val="28"/>
          <w:szCs w:val="28"/>
          <w:lang w:eastAsia="zh-CN"/>
        </w:rPr>
        <w:t>Сунятсенского</w:t>
      </w:r>
      <w:proofErr w:type="spellEnd"/>
      <w:r w:rsidR="000A7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назначенных на 10 сентября</w:t>
      </w:r>
      <w:r w:rsidR="000A73EA"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2017 года</w:t>
      </w: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E2515E">
        <w:rPr>
          <w:rFonts w:ascii="Times New Roman" w:eastAsia="Times New Roman" w:hAnsi="Times New Roman" w:cs="Times New Roman"/>
          <w:color w:val="000000"/>
          <w:sz w:val="28"/>
          <w:szCs w:val="27"/>
          <w:lang w:eastAsia="zh-CN"/>
        </w:rPr>
        <w:t>в</w:t>
      </w:r>
      <w:r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следующем составе:</w:t>
      </w:r>
    </w:p>
    <w:p w:rsidR="00E2515E" w:rsidRPr="00E2515E" w:rsidRDefault="000A73EA" w:rsidP="00E2515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Лукашенко В.В</w:t>
      </w:r>
      <w:r w:rsidR="00E2515E"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секретарь </w:t>
      </w:r>
      <w:r w:rsidR="00E2515E"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Михайловского района  </w:t>
      </w:r>
      <w:r w:rsidR="00E2515E"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>– председатель рабочей группы;</w:t>
      </w:r>
    </w:p>
    <w:p w:rsidR="00E2515E" w:rsidRPr="00E2515E" w:rsidRDefault="000A73EA" w:rsidP="00E2515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Подгурченко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С.А</w:t>
      </w:r>
      <w:r w:rsidR="00E2515E"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-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Михайловского </w:t>
      </w:r>
      <w:r w:rsidR="00E2515E"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 правом решающего голоса – член рабочей группы;</w:t>
      </w:r>
    </w:p>
    <w:p w:rsidR="00E2515E" w:rsidRPr="00E2515E" w:rsidRDefault="000A73EA" w:rsidP="00E2515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Наумченко Н.В</w:t>
      </w:r>
      <w:r w:rsidR="00E2515E"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-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Михайловского </w:t>
      </w:r>
      <w:r w:rsidR="00E2515E" w:rsidRPr="00E2515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 правом решающего голоса – член рабочей группы.</w:t>
      </w:r>
    </w:p>
    <w:p w:rsidR="00E2515E" w:rsidRPr="00E2515E" w:rsidRDefault="00E2515E" w:rsidP="00E2515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2515E" w:rsidRPr="00E2515E" w:rsidRDefault="00E2515E" w:rsidP="00E251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2515E" w:rsidRPr="00E2515E" w:rsidRDefault="00E2515E" w:rsidP="00E2515E">
      <w:pPr>
        <w:widowControl w:val="0"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</w:pPr>
      <w:r w:rsidRPr="00E2515E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Председатель комиссии</w:t>
      </w:r>
      <w:r w:rsidRPr="00E2515E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ab/>
        <w:t xml:space="preserve">    </w:t>
      </w:r>
      <w:r w:rsidRPr="00E2515E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ab/>
        <w:t xml:space="preserve">     </w:t>
      </w:r>
      <w:r w:rsidR="000A73EA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         </w:t>
      </w:r>
      <w:r w:rsidR="000A73EA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ab/>
      </w:r>
      <w:r w:rsidR="000A73EA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ab/>
        <w:t xml:space="preserve">   </w:t>
      </w:r>
      <w:r w:rsidR="000A73EA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ab/>
        <w:t xml:space="preserve">    Н.С. Горбачева</w:t>
      </w:r>
    </w:p>
    <w:p w:rsidR="00E2515E" w:rsidRPr="00E2515E" w:rsidRDefault="00E2515E" w:rsidP="00E251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</w:pPr>
    </w:p>
    <w:p w:rsidR="00E2515E" w:rsidRPr="00E2515E" w:rsidRDefault="00E2515E" w:rsidP="00E251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</w:pPr>
    </w:p>
    <w:p w:rsidR="00E2515E" w:rsidRPr="00E2515E" w:rsidRDefault="00E2515E" w:rsidP="00E251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2515E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Секретарь комиссии                                             </w:t>
      </w:r>
      <w:r w:rsidR="000A73E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</w:t>
      </w:r>
      <w:r w:rsidR="000A73EA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="000A73EA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    В.В. Лукашенко</w:t>
      </w:r>
    </w:p>
    <w:p w:rsidR="00E2515E" w:rsidRPr="00E2515E" w:rsidRDefault="00E2515E" w:rsidP="00E251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2515E" w:rsidRPr="00E2515E" w:rsidRDefault="00E2515E" w:rsidP="00E251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00744" w:rsidRDefault="00200744"/>
    <w:sectPr w:rsidR="00200744" w:rsidSect="00553F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5E"/>
    <w:rsid w:val="000A73EA"/>
    <w:rsid w:val="00200744"/>
    <w:rsid w:val="00553FEE"/>
    <w:rsid w:val="008C06F7"/>
    <w:rsid w:val="00E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1470</Characters>
  <Application>Microsoft Office Word</Application>
  <DocSecurity>0</DocSecurity>
  <Lines>12</Lines>
  <Paragraphs>3</Paragraphs>
  <ScaleCrop>false</ScaleCrop>
  <Company>ТИК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2017-06-15T06:26:00Z</cp:lastPrinted>
  <dcterms:created xsi:type="dcterms:W3CDTF">2017-05-12T05:30:00Z</dcterms:created>
  <dcterms:modified xsi:type="dcterms:W3CDTF">2017-06-15T06:26:00Z</dcterms:modified>
</cp:coreProperties>
</file>